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EA88" w14:textId="6C976204" w:rsidR="001B1123" w:rsidRDefault="00236B00" w:rsidP="00404070">
      <w:pPr>
        <w:pStyle w:val="Heading1"/>
        <w:rPr>
          <w:sz w:val="36"/>
        </w:rPr>
      </w:pPr>
      <w:r w:rsidRPr="00236B00">
        <w:rPr>
          <w:b w:val="0"/>
          <w:sz w:val="24"/>
        </w:rPr>
        <w:t>UBC Information Security Standards</w:t>
      </w:r>
      <w:r w:rsidR="00404070">
        <w:rPr>
          <w:b w:val="0"/>
          <w:sz w:val="24"/>
        </w:rPr>
        <w:br/>
      </w:r>
      <w:r w:rsidR="00F567A8" w:rsidRPr="00236B00">
        <w:rPr>
          <w:sz w:val="36"/>
        </w:rPr>
        <w:t>Variance Request Form</w:t>
      </w:r>
    </w:p>
    <w:p w14:paraId="139038FE" w14:textId="77777777" w:rsidR="005B4DEA" w:rsidRDefault="005B4DEA" w:rsidP="005B4DEA">
      <w:pPr>
        <w:pStyle w:val="Heading5"/>
        <w:spacing w:before="120"/>
      </w:pPr>
      <w:r>
        <w:t>Instructions</w:t>
      </w:r>
    </w:p>
    <w:p w14:paraId="1EE736F3" w14:textId="1EFB843F" w:rsidR="005B4DEA" w:rsidRDefault="005B4DEA" w:rsidP="005B4DEA">
      <w:r>
        <w:t xml:space="preserve">This form has been issued by the Chief Information Officer </w:t>
      </w:r>
      <w:r w:rsidR="00CB0E20">
        <w:t xml:space="preserve">(CIO) </w:t>
      </w:r>
      <w:r>
        <w:t xml:space="preserve">to </w:t>
      </w:r>
      <w:r w:rsidR="000B196C">
        <w:t xml:space="preserve">support </w:t>
      </w:r>
      <w:hyperlink r:id="rId12" w:history="1">
        <w:r w:rsidRPr="00694C41">
          <w:rPr>
            <w:rStyle w:val="Hyperlink"/>
          </w:rPr>
          <w:t>Requesting Variances from Information Security Standards</w:t>
        </w:r>
      </w:hyperlink>
      <w:r>
        <w:t>.</w:t>
      </w:r>
      <w:r w:rsidRPr="001474DC">
        <w:t xml:space="preserve"> </w:t>
      </w:r>
    </w:p>
    <w:p w14:paraId="649AF133" w14:textId="2535ED20" w:rsidR="002924D5" w:rsidRDefault="005B4DEA" w:rsidP="005B4DEA">
      <w:r>
        <w:t xml:space="preserve">Completed forms </w:t>
      </w:r>
      <w:r w:rsidR="00BD3B84">
        <w:t xml:space="preserve">and </w:t>
      </w:r>
      <w:r w:rsidR="00D6715A">
        <w:t xml:space="preserve">any </w:t>
      </w:r>
      <w:r w:rsidR="00BD3B84">
        <w:t xml:space="preserve">supporting documentation </w:t>
      </w:r>
      <w:r>
        <w:t xml:space="preserve">must be submitted to </w:t>
      </w:r>
      <w:hyperlink r:id="rId13" w:history="1">
        <w:r>
          <w:rPr>
            <w:rStyle w:val="Hyperlink"/>
          </w:rPr>
          <w:t>information.security@ubc.ca</w:t>
        </w:r>
      </w:hyperlink>
      <w:r w:rsidR="009B726D">
        <w:t xml:space="preserve">. </w:t>
      </w:r>
      <w:r w:rsidR="00F641F1">
        <w:t xml:space="preserve">UBC Cybersecurity will review the </w:t>
      </w:r>
      <w:r w:rsidR="008864AA">
        <w:t>r</w:t>
      </w:r>
      <w:r w:rsidR="00F641F1">
        <w:t>equest, and i</w:t>
      </w:r>
      <w:r w:rsidR="009B726D">
        <w:t xml:space="preserve">n </w:t>
      </w:r>
      <w:r w:rsidR="002924D5">
        <w:t xml:space="preserve">consultation with the </w:t>
      </w:r>
      <w:r w:rsidR="00121B35">
        <w:t xml:space="preserve">listed </w:t>
      </w:r>
      <w:r w:rsidR="002924D5">
        <w:t>Technical Contact</w:t>
      </w:r>
      <w:r w:rsidR="00BA562E">
        <w:t xml:space="preserve"> and subject matter experts</w:t>
      </w:r>
      <w:r w:rsidR="009B726D">
        <w:t>,</w:t>
      </w:r>
      <w:r w:rsidR="00121B35">
        <w:t xml:space="preserve"> </w:t>
      </w:r>
      <w:r w:rsidR="000803D6">
        <w:t xml:space="preserve">draft a </w:t>
      </w:r>
      <w:r w:rsidR="008864AA">
        <w:t>v</w:t>
      </w:r>
      <w:r w:rsidR="000803D6">
        <w:t xml:space="preserve">ariance that reasonably addresses </w:t>
      </w:r>
      <w:r w:rsidR="00B22E0B">
        <w:t xml:space="preserve">the </w:t>
      </w:r>
      <w:r w:rsidR="000803D6">
        <w:t>risks pertaining to a deviation from the standards</w:t>
      </w:r>
      <w:r w:rsidR="006B6A92">
        <w:t>,</w:t>
      </w:r>
      <w:r w:rsidR="00944E4B">
        <w:t xml:space="preserve"> and submit for approval to the CIO.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CA693F" w14:paraId="781FF714" w14:textId="77777777" w:rsidTr="00CA693F">
        <w:tc>
          <w:tcPr>
            <w:tcW w:w="2785" w:type="dxa"/>
          </w:tcPr>
          <w:p w14:paraId="4660FE38" w14:textId="23FFADFA" w:rsidR="00CA693F" w:rsidRPr="00456893" w:rsidRDefault="00456893" w:rsidP="005B4DEA">
            <w:pPr>
              <w:rPr>
                <w:b/>
                <w:bCs/>
              </w:rPr>
            </w:pPr>
            <w:r w:rsidRPr="00456893">
              <w:rPr>
                <w:b/>
                <w:bCs/>
              </w:rPr>
              <w:t>Submission Date</w:t>
            </w:r>
          </w:p>
        </w:tc>
        <w:tc>
          <w:tcPr>
            <w:tcW w:w="6565" w:type="dxa"/>
          </w:tcPr>
          <w:p w14:paraId="12058084" w14:textId="7F7394B1" w:rsidR="00CA693F" w:rsidRDefault="00456893" w:rsidP="005B4DEA">
            <w:permStart w:id="216867521" w:edGrp="everyone"/>
            <w:r>
              <w:t xml:space="preserve">  </w:t>
            </w:r>
            <w:permEnd w:id="216867521"/>
          </w:p>
        </w:tc>
      </w:tr>
      <w:tr w:rsidR="00CA693F" w14:paraId="4F9AE910" w14:textId="77777777" w:rsidTr="00CA693F">
        <w:tc>
          <w:tcPr>
            <w:tcW w:w="2785" w:type="dxa"/>
          </w:tcPr>
          <w:p w14:paraId="7D56C421" w14:textId="1162CB77" w:rsidR="00CA693F" w:rsidRPr="00456893" w:rsidRDefault="00CA693F" w:rsidP="005B4DEA">
            <w:pPr>
              <w:rPr>
                <w:b/>
                <w:bCs/>
              </w:rPr>
            </w:pPr>
            <w:r w:rsidRPr="00456893">
              <w:rPr>
                <w:b/>
                <w:bCs/>
              </w:rPr>
              <w:t>Approval</w:t>
            </w:r>
            <w:r w:rsidR="00456893" w:rsidRPr="00456893">
              <w:rPr>
                <w:b/>
                <w:bCs/>
              </w:rPr>
              <w:t xml:space="preserve"> Date</w:t>
            </w:r>
          </w:p>
        </w:tc>
        <w:tc>
          <w:tcPr>
            <w:tcW w:w="6565" w:type="dxa"/>
          </w:tcPr>
          <w:p w14:paraId="04AF2E96" w14:textId="06A1160A" w:rsidR="00CA693F" w:rsidRDefault="00456893" w:rsidP="005B4DEA">
            <w:permStart w:id="630984732" w:edGrp="everyone"/>
            <w:r>
              <w:t xml:space="preserve">  </w:t>
            </w:r>
            <w:permEnd w:id="630984732"/>
          </w:p>
        </w:tc>
      </w:tr>
    </w:tbl>
    <w:p w14:paraId="17C948BC" w14:textId="5F1E09A2" w:rsidR="00236B00" w:rsidRDefault="00694C41" w:rsidP="00404070">
      <w:pPr>
        <w:pStyle w:val="Heading5"/>
        <w:spacing w:before="120"/>
      </w:pPr>
      <w:r>
        <w:t>CONTACT INFORMATION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85"/>
        <w:gridCol w:w="1170"/>
        <w:gridCol w:w="5395"/>
      </w:tblGrid>
      <w:tr w:rsidR="00C71D36" w14:paraId="6A153E1C" w14:textId="77777777" w:rsidTr="00C71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3AA9824" w14:textId="69754AD3" w:rsidR="00C71D36" w:rsidRDefault="00C71D36" w:rsidP="00C71D36">
            <w:r w:rsidRPr="00C71D36">
              <w:t>Faculty / Department / Unit</w:t>
            </w:r>
          </w:p>
        </w:tc>
        <w:tc>
          <w:tcPr>
            <w:tcW w:w="6565" w:type="dxa"/>
            <w:gridSpan w:val="2"/>
          </w:tcPr>
          <w:p w14:paraId="33AC0A55" w14:textId="56964A75" w:rsidR="00C14055" w:rsidRPr="00C14055" w:rsidRDefault="00C14055" w:rsidP="00C71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ermStart w:id="457069290" w:edGrp="everyone"/>
            <w:r>
              <w:t xml:space="preserve">   </w:t>
            </w:r>
            <w:permEnd w:id="457069290"/>
          </w:p>
        </w:tc>
      </w:tr>
      <w:tr w:rsidR="00C71D36" w14:paraId="55B6377C" w14:textId="77777777" w:rsidTr="00351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 w:val="restart"/>
          </w:tcPr>
          <w:p w14:paraId="4BFCB334" w14:textId="0F675860" w:rsidR="00C71D36" w:rsidRDefault="00C71D36" w:rsidP="00C71D36">
            <w:r w:rsidRPr="00C71D36">
              <w:t>Administrati</w:t>
            </w:r>
            <w:r w:rsidR="00146D3D">
              <w:t>ve</w:t>
            </w:r>
            <w:r w:rsidRPr="00C71D36">
              <w:t xml:space="preserve"> Head of Unit</w:t>
            </w:r>
          </w:p>
        </w:tc>
        <w:tc>
          <w:tcPr>
            <w:tcW w:w="1170" w:type="dxa"/>
          </w:tcPr>
          <w:p w14:paraId="3873B579" w14:textId="4290D865" w:rsidR="00C71D36" w:rsidRPr="000C67D6" w:rsidRDefault="00C71D36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Name</w:t>
            </w:r>
          </w:p>
        </w:tc>
        <w:tc>
          <w:tcPr>
            <w:tcW w:w="5395" w:type="dxa"/>
          </w:tcPr>
          <w:p w14:paraId="4A05A5CB" w14:textId="3F9CA799" w:rsidR="00C71D36" w:rsidRDefault="00146D3D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ermStart w:id="2094885364" w:edGrp="everyone"/>
            <w:r>
              <w:t xml:space="preserve">   </w:t>
            </w:r>
            <w:permEnd w:id="2094885364"/>
          </w:p>
        </w:tc>
      </w:tr>
      <w:tr w:rsidR="00C71D36" w14:paraId="67575196" w14:textId="77777777" w:rsidTr="00351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4A7B689D" w14:textId="77777777" w:rsidR="00C71D36" w:rsidRDefault="00C71D36" w:rsidP="00C71D36"/>
        </w:tc>
        <w:tc>
          <w:tcPr>
            <w:tcW w:w="1170" w:type="dxa"/>
          </w:tcPr>
          <w:p w14:paraId="7B691D55" w14:textId="393E6F16" w:rsidR="00C71D36" w:rsidRPr="000C67D6" w:rsidRDefault="00C71D36" w:rsidP="00C71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Title</w:t>
            </w:r>
          </w:p>
        </w:tc>
        <w:tc>
          <w:tcPr>
            <w:tcW w:w="5395" w:type="dxa"/>
          </w:tcPr>
          <w:p w14:paraId="0A973EF7" w14:textId="7D3B92F2" w:rsidR="00C71D36" w:rsidRDefault="00146D3D" w:rsidP="00C71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ermStart w:id="1404007029" w:edGrp="everyone"/>
            <w:r>
              <w:t xml:space="preserve">   </w:t>
            </w:r>
            <w:permEnd w:id="1404007029"/>
          </w:p>
        </w:tc>
      </w:tr>
      <w:tr w:rsidR="00C71D36" w14:paraId="5B3FB0F2" w14:textId="77777777" w:rsidTr="00351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32D97A57" w14:textId="77777777" w:rsidR="00C71D36" w:rsidRDefault="00C71D36" w:rsidP="00C71D36"/>
        </w:tc>
        <w:tc>
          <w:tcPr>
            <w:tcW w:w="1170" w:type="dxa"/>
          </w:tcPr>
          <w:p w14:paraId="5C371E71" w14:textId="60F5ECF8" w:rsidR="00C71D36" w:rsidRPr="000C67D6" w:rsidRDefault="00C71D36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Email Address</w:t>
            </w:r>
          </w:p>
        </w:tc>
        <w:tc>
          <w:tcPr>
            <w:tcW w:w="5395" w:type="dxa"/>
          </w:tcPr>
          <w:p w14:paraId="4997AFCA" w14:textId="5183ED0E" w:rsidR="00C71D36" w:rsidRDefault="00146D3D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ermStart w:id="12789508" w:edGrp="everyone"/>
            <w:r>
              <w:t xml:space="preserve">   </w:t>
            </w:r>
            <w:permEnd w:id="12789508"/>
          </w:p>
        </w:tc>
      </w:tr>
      <w:tr w:rsidR="00EA1CF9" w14:paraId="35AEF4D7" w14:textId="77777777" w:rsidTr="00351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 w:val="restart"/>
          </w:tcPr>
          <w:p w14:paraId="08FA788F" w14:textId="04DF5453" w:rsidR="00EA1CF9" w:rsidRDefault="00EA1CF9" w:rsidP="00EA1CF9">
            <w:r>
              <w:t xml:space="preserve">Delegate for Administrative Head of Unit </w:t>
            </w:r>
            <w:r w:rsidRPr="00EA1CF9">
              <w:rPr>
                <w:b w:val="0"/>
              </w:rPr>
              <w:t>(optional)</w:t>
            </w:r>
          </w:p>
        </w:tc>
        <w:tc>
          <w:tcPr>
            <w:tcW w:w="1170" w:type="dxa"/>
          </w:tcPr>
          <w:p w14:paraId="0BEFC99D" w14:textId="2C7C7957" w:rsidR="00EA1CF9" w:rsidRPr="000C67D6" w:rsidRDefault="00EA1CF9" w:rsidP="00EA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Name</w:t>
            </w:r>
          </w:p>
        </w:tc>
        <w:tc>
          <w:tcPr>
            <w:tcW w:w="5395" w:type="dxa"/>
          </w:tcPr>
          <w:p w14:paraId="09164057" w14:textId="596A2534" w:rsidR="00EA1CF9" w:rsidRDefault="00146D3D" w:rsidP="00EA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ermStart w:id="88543319" w:edGrp="everyone"/>
            <w:r>
              <w:t xml:space="preserve">   </w:t>
            </w:r>
            <w:permEnd w:id="88543319"/>
          </w:p>
        </w:tc>
      </w:tr>
      <w:tr w:rsidR="00EA1CF9" w14:paraId="54BAB413" w14:textId="77777777" w:rsidTr="00351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0C0DDE04" w14:textId="77777777" w:rsidR="00EA1CF9" w:rsidRDefault="00EA1CF9" w:rsidP="00EA1CF9"/>
        </w:tc>
        <w:tc>
          <w:tcPr>
            <w:tcW w:w="1170" w:type="dxa"/>
          </w:tcPr>
          <w:p w14:paraId="0B0AFC4C" w14:textId="3E47C88F" w:rsidR="00EA1CF9" w:rsidRPr="000C67D6" w:rsidRDefault="00EA1CF9" w:rsidP="00EA1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Title</w:t>
            </w:r>
          </w:p>
        </w:tc>
        <w:tc>
          <w:tcPr>
            <w:tcW w:w="5395" w:type="dxa"/>
          </w:tcPr>
          <w:p w14:paraId="3F7DB5F8" w14:textId="70C081D1" w:rsidR="00EA1CF9" w:rsidRDefault="00146D3D" w:rsidP="00EA1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ermStart w:id="1858952674" w:edGrp="everyone"/>
            <w:r>
              <w:t xml:space="preserve">   </w:t>
            </w:r>
            <w:permEnd w:id="1858952674"/>
          </w:p>
        </w:tc>
      </w:tr>
      <w:tr w:rsidR="00EA1CF9" w14:paraId="390D6A84" w14:textId="77777777" w:rsidTr="00351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1C0DF4DF" w14:textId="77777777" w:rsidR="00EA1CF9" w:rsidRDefault="00EA1CF9" w:rsidP="00EA1CF9"/>
        </w:tc>
        <w:tc>
          <w:tcPr>
            <w:tcW w:w="1170" w:type="dxa"/>
          </w:tcPr>
          <w:p w14:paraId="5E77DC30" w14:textId="62E5FA80" w:rsidR="00EA1CF9" w:rsidRPr="000C67D6" w:rsidRDefault="00EA1CF9" w:rsidP="00EA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Email Address</w:t>
            </w:r>
          </w:p>
        </w:tc>
        <w:tc>
          <w:tcPr>
            <w:tcW w:w="5395" w:type="dxa"/>
          </w:tcPr>
          <w:p w14:paraId="3746FAB9" w14:textId="669AC45D" w:rsidR="00EA1CF9" w:rsidRDefault="00146D3D" w:rsidP="00EA1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ermStart w:id="1012206837" w:edGrp="everyone"/>
            <w:r>
              <w:t xml:space="preserve">   </w:t>
            </w:r>
            <w:permEnd w:id="1012206837"/>
          </w:p>
        </w:tc>
      </w:tr>
      <w:tr w:rsidR="00C71D36" w14:paraId="3F9EE764" w14:textId="77777777" w:rsidTr="00351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 w:val="restart"/>
          </w:tcPr>
          <w:p w14:paraId="0AFB70F7" w14:textId="26FA0B92" w:rsidR="00C71D36" w:rsidRDefault="00C71D36" w:rsidP="00C71D36">
            <w:r>
              <w:t>Technical Contact</w:t>
            </w:r>
          </w:p>
        </w:tc>
        <w:tc>
          <w:tcPr>
            <w:tcW w:w="1170" w:type="dxa"/>
          </w:tcPr>
          <w:p w14:paraId="6B295E5D" w14:textId="1DA6539B" w:rsidR="00C71D36" w:rsidRPr="000C67D6" w:rsidRDefault="00C71D36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Name</w:t>
            </w:r>
          </w:p>
        </w:tc>
        <w:tc>
          <w:tcPr>
            <w:tcW w:w="5395" w:type="dxa"/>
          </w:tcPr>
          <w:p w14:paraId="2D15FD30" w14:textId="590DC622" w:rsidR="00C71D36" w:rsidRDefault="00146D3D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ermStart w:id="1935679319" w:edGrp="everyone"/>
            <w:r>
              <w:t xml:space="preserve">   </w:t>
            </w:r>
            <w:permEnd w:id="1935679319"/>
          </w:p>
        </w:tc>
      </w:tr>
      <w:tr w:rsidR="00C71D36" w14:paraId="199C2CAE" w14:textId="77777777" w:rsidTr="00351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29F14BFB" w14:textId="77777777" w:rsidR="00C71D36" w:rsidRDefault="00C71D36" w:rsidP="00C71D36"/>
        </w:tc>
        <w:tc>
          <w:tcPr>
            <w:tcW w:w="1170" w:type="dxa"/>
          </w:tcPr>
          <w:p w14:paraId="28FC9462" w14:textId="10E2336F" w:rsidR="00C71D36" w:rsidRPr="000C67D6" w:rsidRDefault="00C71D36" w:rsidP="00C71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Title</w:t>
            </w:r>
          </w:p>
        </w:tc>
        <w:tc>
          <w:tcPr>
            <w:tcW w:w="5395" w:type="dxa"/>
          </w:tcPr>
          <w:p w14:paraId="7CD52FEA" w14:textId="6F4A4E50" w:rsidR="00C71D36" w:rsidRDefault="00146D3D" w:rsidP="00C71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ermStart w:id="1732725206" w:edGrp="everyone"/>
            <w:r>
              <w:t xml:space="preserve">   </w:t>
            </w:r>
            <w:permEnd w:id="1732725206"/>
          </w:p>
        </w:tc>
      </w:tr>
      <w:tr w:rsidR="00C71D36" w14:paraId="0923745A" w14:textId="77777777" w:rsidTr="00351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7A1EA98D" w14:textId="77777777" w:rsidR="00C71D36" w:rsidRDefault="00C71D36" w:rsidP="00C71D36"/>
        </w:tc>
        <w:tc>
          <w:tcPr>
            <w:tcW w:w="1170" w:type="dxa"/>
          </w:tcPr>
          <w:p w14:paraId="055B8B4D" w14:textId="50DBDFCC" w:rsidR="00C71D36" w:rsidRPr="000C67D6" w:rsidRDefault="00C71D36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</w:rPr>
            </w:pPr>
            <w:r w:rsidRPr="000C67D6">
              <w:rPr>
                <w:i/>
                <w:sz w:val="16"/>
              </w:rPr>
              <w:t>Email Address</w:t>
            </w:r>
          </w:p>
        </w:tc>
        <w:tc>
          <w:tcPr>
            <w:tcW w:w="5395" w:type="dxa"/>
          </w:tcPr>
          <w:p w14:paraId="23FBACDE" w14:textId="17CFC6FA" w:rsidR="00C71D36" w:rsidRDefault="00146D3D" w:rsidP="00C71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ermStart w:id="1582001625" w:edGrp="everyone"/>
            <w:r>
              <w:t xml:space="preserve">   </w:t>
            </w:r>
            <w:permEnd w:id="1582001625"/>
          </w:p>
        </w:tc>
      </w:tr>
    </w:tbl>
    <w:p w14:paraId="6375F02E" w14:textId="4F22682C" w:rsidR="001121D8" w:rsidRDefault="00301585" w:rsidP="00404070">
      <w:pPr>
        <w:pStyle w:val="Heading5"/>
        <w:spacing w:before="120"/>
      </w:pPr>
      <w:r>
        <w:t>BASIC SUMMARY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301585" w14:paraId="1526FF50" w14:textId="77777777" w:rsidTr="00301585">
        <w:tc>
          <w:tcPr>
            <w:tcW w:w="9350" w:type="dxa"/>
          </w:tcPr>
          <w:p w14:paraId="0CC8F9E2" w14:textId="48E5A0DF" w:rsidR="00301585" w:rsidRDefault="00301585" w:rsidP="00301585">
            <w:r>
              <w:t>Provide a brief description of the requested variance.</w:t>
            </w:r>
          </w:p>
        </w:tc>
      </w:tr>
      <w:tr w:rsidR="00301585" w14:paraId="592598D2" w14:textId="77777777" w:rsidTr="00301585">
        <w:tc>
          <w:tcPr>
            <w:tcW w:w="9350" w:type="dxa"/>
          </w:tcPr>
          <w:p w14:paraId="3B7C1749" w14:textId="7D07CBF4" w:rsidR="00301585" w:rsidRDefault="00301585" w:rsidP="00301585">
            <w:pPr>
              <w:pStyle w:val="NoSpacing"/>
            </w:pPr>
            <w:permStart w:id="1841390070" w:edGrp="everyone"/>
          </w:p>
          <w:p w14:paraId="2F28485A" w14:textId="77777777" w:rsidR="00E52B04" w:rsidRDefault="00E52B04" w:rsidP="00301585">
            <w:pPr>
              <w:pStyle w:val="NoSpacing"/>
            </w:pPr>
          </w:p>
          <w:p w14:paraId="7277EADF" w14:textId="77777777" w:rsidR="00301585" w:rsidRDefault="00301585" w:rsidP="00301585">
            <w:pPr>
              <w:pStyle w:val="NoSpacing"/>
            </w:pPr>
          </w:p>
          <w:permEnd w:id="1841390070"/>
          <w:p w14:paraId="4511DBAF" w14:textId="22961387" w:rsidR="00301585" w:rsidRDefault="00301585" w:rsidP="00301585">
            <w:pPr>
              <w:pStyle w:val="NoSpacing"/>
            </w:pPr>
          </w:p>
        </w:tc>
      </w:tr>
    </w:tbl>
    <w:p w14:paraId="27CBA98E" w14:textId="0E97A4FA" w:rsidR="00A85ABE" w:rsidRPr="006B222D" w:rsidRDefault="00A85ABE" w:rsidP="00301585">
      <w:pPr>
        <w:spacing w:after="0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B272F" w14:paraId="67A4036C" w14:textId="77777777" w:rsidTr="00694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48EEB11" w14:textId="03E8ED89" w:rsidR="00BB272F" w:rsidRDefault="00BB272F" w:rsidP="00A64241">
            <w:r>
              <w:t>Applies to ISS #:</w:t>
            </w:r>
          </w:p>
        </w:tc>
        <w:tc>
          <w:tcPr>
            <w:tcW w:w="7375" w:type="dxa"/>
            <w:vAlign w:val="bottom"/>
          </w:tcPr>
          <w:p w14:paraId="45E94728" w14:textId="29894519" w:rsidR="001121D8" w:rsidRPr="001121D8" w:rsidRDefault="00C14055" w:rsidP="001121D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ermStart w:id="805521653" w:edGrp="everyone"/>
            <w:r>
              <w:t xml:space="preserve">     </w:t>
            </w:r>
            <w:permEnd w:id="805521653"/>
          </w:p>
          <w:p w14:paraId="39DCD354" w14:textId="0EA75EB7" w:rsidR="00BB272F" w:rsidRPr="006B222D" w:rsidRDefault="00BB272F" w:rsidP="00BB27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8"/>
              </w:rPr>
            </w:pPr>
            <w:r w:rsidRPr="006B222D">
              <w:rPr>
                <w:b w:val="0"/>
                <w:i/>
                <w:sz w:val="18"/>
              </w:rPr>
              <w:t>Specify standard, including section number(s).</w:t>
            </w:r>
          </w:p>
        </w:tc>
      </w:tr>
    </w:tbl>
    <w:p w14:paraId="42907136" w14:textId="69C99F0B" w:rsidR="006B222D" w:rsidRDefault="006B222D" w:rsidP="00301585">
      <w:pPr>
        <w:pStyle w:val="Heading5"/>
        <w:spacing w:before="120"/>
      </w:pPr>
      <w:r>
        <w:t>DETAILS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301585" w14:paraId="267696C9" w14:textId="77777777" w:rsidTr="0008055D">
        <w:tc>
          <w:tcPr>
            <w:tcW w:w="9350" w:type="dxa"/>
          </w:tcPr>
          <w:p w14:paraId="016BFA86" w14:textId="62995AB1" w:rsidR="00301585" w:rsidRDefault="00301585" w:rsidP="0008055D">
            <w:r>
              <w:t>Why is the variance warranted? P</w:t>
            </w:r>
            <w:r w:rsidRPr="006B222D">
              <w:t>rovide as much detail as possible</w:t>
            </w:r>
            <w:r>
              <w:t xml:space="preserve"> as to why you </w:t>
            </w:r>
            <w:r w:rsidRPr="00694C41">
              <w:t>wish to deviate from the specified standard(s)</w:t>
            </w:r>
            <w:r>
              <w:t>.</w:t>
            </w:r>
          </w:p>
        </w:tc>
      </w:tr>
      <w:tr w:rsidR="00301585" w14:paraId="4D20E3F8" w14:textId="77777777" w:rsidTr="0008055D">
        <w:tc>
          <w:tcPr>
            <w:tcW w:w="9350" w:type="dxa"/>
          </w:tcPr>
          <w:p w14:paraId="2E836806" w14:textId="70DEF328" w:rsidR="00301585" w:rsidRDefault="00301585" w:rsidP="0008055D">
            <w:pPr>
              <w:pStyle w:val="NoSpacing"/>
            </w:pPr>
            <w:permStart w:id="1716869121" w:edGrp="everyone"/>
          </w:p>
          <w:p w14:paraId="6FADFD3C" w14:textId="77777777" w:rsidR="00A81A9F" w:rsidRDefault="00A81A9F" w:rsidP="0008055D">
            <w:pPr>
              <w:pStyle w:val="NoSpacing"/>
            </w:pPr>
          </w:p>
          <w:p w14:paraId="7D702D3C" w14:textId="77777777" w:rsidR="00A81A9F" w:rsidRDefault="00A81A9F" w:rsidP="0008055D">
            <w:pPr>
              <w:pStyle w:val="NoSpacing"/>
            </w:pPr>
          </w:p>
          <w:p w14:paraId="57F4B891" w14:textId="77777777" w:rsidR="00A81A9F" w:rsidRDefault="00A81A9F" w:rsidP="0008055D">
            <w:pPr>
              <w:pStyle w:val="NoSpacing"/>
            </w:pPr>
          </w:p>
          <w:p w14:paraId="16D0EAE8" w14:textId="77777777" w:rsidR="00A81A9F" w:rsidRDefault="00A81A9F" w:rsidP="0008055D">
            <w:pPr>
              <w:pStyle w:val="NoSpacing"/>
            </w:pPr>
          </w:p>
          <w:permEnd w:id="1716869121"/>
          <w:p w14:paraId="1B34A168" w14:textId="77777777" w:rsidR="00301585" w:rsidRDefault="00301585" w:rsidP="0008055D">
            <w:pPr>
              <w:pStyle w:val="NoSpacing"/>
            </w:pPr>
          </w:p>
        </w:tc>
      </w:tr>
    </w:tbl>
    <w:p w14:paraId="285EFBED" w14:textId="357144D5" w:rsidR="00AF24C0" w:rsidRDefault="00AF24C0" w:rsidP="00694C41">
      <w:pPr>
        <w:pStyle w:val="Heading5"/>
      </w:pPr>
      <w:r w:rsidRPr="00AF24C0">
        <w:lastRenderedPageBreak/>
        <w:t>Expected Duration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050E5C" w14:paraId="04853360" w14:textId="77777777" w:rsidTr="0008055D">
        <w:tc>
          <w:tcPr>
            <w:tcW w:w="9350" w:type="dxa"/>
          </w:tcPr>
          <w:p w14:paraId="7552CCBC" w14:textId="1B81CA33" w:rsidR="00050E5C" w:rsidRDefault="00050E5C" w:rsidP="0008055D">
            <w:r w:rsidRPr="00AF24C0">
              <w:rPr>
                <w:rFonts w:cstheme="majorHAnsi"/>
              </w:rPr>
              <w:t>How long would this variance need to be in place?</w:t>
            </w:r>
          </w:p>
        </w:tc>
      </w:tr>
      <w:tr w:rsidR="00050E5C" w14:paraId="776F1157" w14:textId="77777777" w:rsidTr="0008055D">
        <w:tc>
          <w:tcPr>
            <w:tcW w:w="9350" w:type="dxa"/>
          </w:tcPr>
          <w:p w14:paraId="05108CB8" w14:textId="0FD6B4F9" w:rsidR="00050E5C" w:rsidRDefault="00050E5C" w:rsidP="0008055D">
            <w:pPr>
              <w:pStyle w:val="NoSpacing"/>
            </w:pPr>
            <w:permStart w:id="526191583" w:edGrp="everyone"/>
          </w:p>
          <w:p w14:paraId="3AE95E58" w14:textId="77777777" w:rsidR="00236FE9" w:rsidRDefault="00236FE9" w:rsidP="0008055D">
            <w:pPr>
              <w:pStyle w:val="NoSpacing"/>
            </w:pPr>
          </w:p>
          <w:p w14:paraId="66F33413" w14:textId="77777777" w:rsidR="00050E5C" w:rsidRDefault="00050E5C" w:rsidP="0008055D">
            <w:pPr>
              <w:pStyle w:val="NoSpacing"/>
            </w:pPr>
          </w:p>
          <w:permEnd w:id="526191583"/>
          <w:p w14:paraId="1B21B6D0" w14:textId="77777777" w:rsidR="00050E5C" w:rsidRDefault="00050E5C" w:rsidP="0008055D">
            <w:pPr>
              <w:pStyle w:val="NoSpacing"/>
            </w:pPr>
          </w:p>
        </w:tc>
      </w:tr>
    </w:tbl>
    <w:p w14:paraId="7E316744" w14:textId="77777777" w:rsidR="00050E5C" w:rsidRDefault="00050E5C" w:rsidP="00236FE9">
      <w:pPr>
        <w:pStyle w:val="Heading5"/>
        <w:spacing w:before="0"/>
      </w:pPr>
    </w:p>
    <w:p w14:paraId="11CF7B05" w14:textId="67929A2C" w:rsidR="00694C41" w:rsidRDefault="00694C41" w:rsidP="00050E5C">
      <w:pPr>
        <w:pStyle w:val="Heading5"/>
      </w:pPr>
      <w:r>
        <w:t>COST and RESOURCE IMPLICATIONS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050E5C" w14:paraId="45C9B42C" w14:textId="77777777" w:rsidTr="0008055D">
        <w:tc>
          <w:tcPr>
            <w:tcW w:w="9350" w:type="dxa"/>
          </w:tcPr>
          <w:p w14:paraId="7AF93741" w14:textId="5DC4FCC7" w:rsidR="00050E5C" w:rsidRDefault="00050E5C" w:rsidP="0008055D">
            <w:r>
              <w:t>Provide an analysis of the cost and resource implications to meet the requirements in the standards.</w:t>
            </w:r>
          </w:p>
        </w:tc>
      </w:tr>
      <w:tr w:rsidR="00050E5C" w14:paraId="46586FA7" w14:textId="77777777" w:rsidTr="0008055D">
        <w:tc>
          <w:tcPr>
            <w:tcW w:w="9350" w:type="dxa"/>
          </w:tcPr>
          <w:p w14:paraId="6611C3B0" w14:textId="77777777" w:rsidR="00050E5C" w:rsidRDefault="00050E5C" w:rsidP="0008055D">
            <w:pPr>
              <w:pStyle w:val="NoSpacing"/>
            </w:pPr>
            <w:permStart w:id="483876750" w:edGrp="everyone"/>
          </w:p>
          <w:p w14:paraId="528D309F" w14:textId="25D51E0D" w:rsidR="00050E5C" w:rsidRDefault="00050E5C" w:rsidP="0008055D">
            <w:pPr>
              <w:pStyle w:val="NoSpacing"/>
            </w:pPr>
          </w:p>
          <w:p w14:paraId="7BEEA885" w14:textId="293F7472" w:rsidR="00236FE9" w:rsidRDefault="00236FE9" w:rsidP="0008055D">
            <w:pPr>
              <w:pStyle w:val="NoSpacing"/>
            </w:pPr>
          </w:p>
          <w:p w14:paraId="0263107C" w14:textId="77777777" w:rsidR="00644CEB" w:rsidRDefault="00644CEB" w:rsidP="0008055D">
            <w:pPr>
              <w:pStyle w:val="NoSpacing"/>
            </w:pPr>
          </w:p>
          <w:p w14:paraId="6C1F4CD4" w14:textId="6CD1FEED" w:rsidR="00E52B04" w:rsidRDefault="00E52B04" w:rsidP="0008055D">
            <w:pPr>
              <w:pStyle w:val="NoSpacing"/>
            </w:pPr>
          </w:p>
          <w:p w14:paraId="4F2DC38E" w14:textId="77777777" w:rsidR="00236FE9" w:rsidRDefault="00236FE9" w:rsidP="0008055D">
            <w:pPr>
              <w:pStyle w:val="NoSpacing"/>
            </w:pPr>
          </w:p>
          <w:p w14:paraId="537650D1" w14:textId="77777777" w:rsidR="00E52B04" w:rsidRDefault="00E52B04" w:rsidP="0008055D">
            <w:pPr>
              <w:pStyle w:val="NoSpacing"/>
            </w:pPr>
          </w:p>
          <w:permEnd w:id="483876750"/>
          <w:p w14:paraId="0D8F1D01" w14:textId="77777777" w:rsidR="00050E5C" w:rsidRDefault="00050E5C" w:rsidP="0008055D">
            <w:pPr>
              <w:pStyle w:val="NoSpacing"/>
            </w:pPr>
          </w:p>
        </w:tc>
      </w:tr>
    </w:tbl>
    <w:p w14:paraId="262883AA" w14:textId="77777777" w:rsidR="00050E5C" w:rsidRDefault="00050E5C" w:rsidP="00236FE9">
      <w:pPr>
        <w:pStyle w:val="Heading5"/>
        <w:spacing w:before="0"/>
      </w:pPr>
    </w:p>
    <w:p w14:paraId="12F7A046" w14:textId="5751319F" w:rsidR="009439B0" w:rsidRPr="00050E5C" w:rsidRDefault="009439B0" w:rsidP="00050E5C">
      <w:pPr>
        <w:pStyle w:val="Heading5"/>
      </w:pPr>
      <w:r>
        <w:t>Risk Analysis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050E5C" w14:paraId="6CA49DFC" w14:textId="77777777" w:rsidTr="0008055D">
        <w:tc>
          <w:tcPr>
            <w:tcW w:w="9350" w:type="dxa"/>
          </w:tcPr>
          <w:p w14:paraId="49C02DAA" w14:textId="62DA803D" w:rsidR="00050E5C" w:rsidRDefault="00050E5C" w:rsidP="0008055D">
            <w:r>
              <w:t>Provide an analysis of the risks associated with</w:t>
            </w:r>
            <w:r w:rsidRPr="009439B0">
              <w:t xml:space="preserve"> </w:t>
            </w:r>
            <w:r>
              <w:t>not meeting the specified standard.</w:t>
            </w:r>
            <w:r>
              <w:br/>
            </w:r>
            <w:r w:rsidRPr="009439B0">
              <w:rPr>
                <w:i/>
                <w:sz w:val="18"/>
              </w:rPr>
              <w:t>If known, include specific CVEs and exploitability.</w:t>
            </w:r>
            <w:r>
              <w:rPr>
                <w:i/>
                <w:sz w:val="18"/>
              </w:rPr>
              <w:t xml:space="preserve"> If applicable, include the type of information that is at risk, including quantity of records and </w:t>
            </w:r>
            <w:hyperlink r:id="rId14" w:history="1">
              <w:r w:rsidRPr="000B196C">
                <w:rPr>
                  <w:rStyle w:val="Hyperlink"/>
                  <w:i/>
                  <w:sz w:val="18"/>
                </w:rPr>
                <w:t>Information Security Classification of records</w:t>
              </w:r>
            </w:hyperlink>
            <w:r>
              <w:rPr>
                <w:i/>
                <w:sz w:val="18"/>
              </w:rPr>
              <w:t>.</w:t>
            </w:r>
          </w:p>
        </w:tc>
      </w:tr>
      <w:tr w:rsidR="00050E5C" w14:paraId="2D993AA0" w14:textId="77777777" w:rsidTr="0008055D">
        <w:tc>
          <w:tcPr>
            <w:tcW w:w="9350" w:type="dxa"/>
          </w:tcPr>
          <w:p w14:paraId="024DB47A" w14:textId="77777777" w:rsidR="00050E5C" w:rsidRDefault="00050E5C" w:rsidP="0008055D">
            <w:pPr>
              <w:pStyle w:val="NoSpacing"/>
            </w:pPr>
            <w:permStart w:id="1671958040" w:edGrp="everyone"/>
          </w:p>
          <w:p w14:paraId="7A115D65" w14:textId="7D0741FB" w:rsidR="00050E5C" w:rsidRDefault="00050E5C" w:rsidP="0008055D">
            <w:pPr>
              <w:pStyle w:val="NoSpacing"/>
            </w:pPr>
          </w:p>
          <w:p w14:paraId="1A7B3525" w14:textId="2D7C1B12" w:rsidR="00E52B04" w:rsidRDefault="00E52B04" w:rsidP="0008055D">
            <w:pPr>
              <w:pStyle w:val="NoSpacing"/>
            </w:pPr>
          </w:p>
          <w:p w14:paraId="0D2759F6" w14:textId="77777777" w:rsidR="00644CEB" w:rsidRDefault="00644CEB" w:rsidP="0008055D">
            <w:pPr>
              <w:pStyle w:val="NoSpacing"/>
            </w:pPr>
          </w:p>
          <w:p w14:paraId="2EA7A297" w14:textId="70153D3D" w:rsidR="00236FE9" w:rsidRDefault="00236FE9" w:rsidP="0008055D">
            <w:pPr>
              <w:pStyle w:val="NoSpacing"/>
            </w:pPr>
          </w:p>
          <w:p w14:paraId="79DB4AD0" w14:textId="77777777" w:rsidR="00236FE9" w:rsidRDefault="00236FE9" w:rsidP="0008055D">
            <w:pPr>
              <w:pStyle w:val="NoSpacing"/>
            </w:pPr>
          </w:p>
          <w:p w14:paraId="724F6720" w14:textId="77777777" w:rsidR="00E52B04" w:rsidRDefault="00E52B04" w:rsidP="0008055D">
            <w:pPr>
              <w:pStyle w:val="NoSpacing"/>
            </w:pPr>
          </w:p>
          <w:permEnd w:id="1671958040"/>
          <w:p w14:paraId="0738EAED" w14:textId="77777777" w:rsidR="00050E5C" w:rsidRDefault="00050E5C" w:rsidP="0008055D">
            <w:pPr>
              <w:pStyle w:val="NoSpacing"/>
            </w:pPr>
          </w:p>
        </w:tc>
      </w:tr>
    </w:tbl>
    <w:p w14:paraId="182D0A7A" w14:textId="63D8DEB4" w:rsidR="009439B0" w:rsidRDefault="009439B0" w:rsidP="00236FE9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050E5C" w14:paraId="01E0C552" w14:textId="77777777" w:rsidTr="0008055D">
        <w:tc>
          <w:tcPr>
            <w:tcW w:w="9350" w:type="dxa"/>
          </w:tcPr>
          <w:p w14:paraId="07E89D22" w14:textId="3355E006" w:rsidR="00050E5C" w:rsidRDefault="00050E5C" w:rsidP="0008055D">
            <w:r>
              <w:t>How important is the system or service to your Unit? In what ways is it key to how the department operates?</w:t>
            </w:r>
          </w:p>
        </w:tc>
      </w:tr>
      <w:tr w:rsidR="00050E5C" w14:paraId="2A67AEB1" w14:textId="77777777" w:rsidTr="0008055D">
        <w:tc>
          <w:tcPr>
            <w:tcW w:w="9350" w:type="dxa"/>
          </w:tcPr>
          <w:p w14:paraId="26FE9576" w14:textId="77777777" w:rsidR="00050E5C" w:rsidRDefault="00050E5C" w:rsidP="0008055D">
            <w:pPr>
              <w:pStyle w:val="NoSpacing"/>
            </w:pPr>
            <w:permStart w:id="1562407812" w:edGrp="everyone"/>
          </w:p>
          <w:p w14:paraId="0FB88BF7" w14:textId="6B34333A" w:rsidR="00050E5C" w:rsidRDefault="00050E5C" w:rsidP="0008055D">
            <w:pPr>
              <w:pStyle w:val="NoSpacing"/>
            </w:pPr>
          </w:p>
          <w:p w14:paraId="1EC98569" w14:textId="77777777" w:rsidR="00644CEB" w:rsidRDefault="00644CEB" w:rsidP="0008055D">
            <w:pPr>
              <w:pStyle w:val="NoSpacing"/>
            </w:pPr>
          </w:p>
          <w:permEnd w:id="1562407812"/>
          <w:p w14:paraId="35DE40C6" w14:textId="77777777" w:rsidR="00050E5C" w:rsidRDefault="00050E5C" w:rsidP="0008055D">
            <w:pPr>
              <w:pStyle w:val="NoSpacing"/>
            </w:pPr>
          </w:p>
        </w:tc>
      </w:tr>
    </w:tbl>
    <w:p w14:paraId="07FC0BA2" w14:textId="77777777" w:rsidR="00236FE9" w:rsidRDefault="00236FE9" w:rsidP="002C550E">
      <w:pPr>
        <w:pStyle w:val="Heading5"/>
      </w:pPr>
    </w:p>
    <w:p w14:paraId="00E41BBE" w14:textId="47078EBF" w:rsidR="00BB48E2" w:rsidRDefault="00BB48E2" w:rsidP="002C550E">
      <w:pPr>
        <w:pStyle w:val="Heading5"/>
      </w:pPr>
      <w:r>
        <w:t>Variance Scope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2C550E" w14:paraId="6D357B7E" w14:textId="77777777" w:rsidTr="0008055D">
        <w:tc>
          <w:tcPr>
            <w:tcW w:w="9350" w:type="dxa"/>
          </w:tcPr>
          <w:p w14:paraId="72742828" w14:textId="6174E80F" w:rsidR="002C550E" w:rsidRDefault="002C550E" w:rsidP="0008055D">
            <w:r>
              <w:t>How many people does this apply to? How many departments is it likely to apply to?</w:t>
            </w:r>
          </w:p>
        </w:tc>
      </w:tr>
      <w:tr w:rsidR="002C550E" w14:paraId="37117AED" w14:textId="77777777" w:rsidTr="0008055D">
        <w:tc>
          <w:tcPr>
            <w:tcW w:w="9350" w:type="dxa"/>
          </w:tcPr>
          <w:p w14:paraId="37CF7F71" w14:textId="77777777" w:rsidR="002C550E" w:rsidRDefault="002C550E" w:rsidP="0008055D">
            <w:pPr>
              <w:pStyle w:val="NoSpacing"/>
            </w:pPr>
            <w:permStart w:id="1760648163" w:edGrp="everyone"/>
          </w:p>
          <w:p w14:paraId="5E6E2220" w14:textId="77777777" w:rsidR="00644CEB" w:rsidRDefault="00644CEB" w:rsidP="0008055D">
            <w:pPr>
              <w:pStyle w:val="NoSpacing"/>
            </w:pPr>
          </w:p>
          <w:p w14:paraId="29BE2DC5" w14:textId="1599F1F1" w:rsidR="002C550E" w:rsidRDefault="002C550E" w:rsidP="0008055D">
            <w:pPr>
              <w:pStyle w:val="NoSpacing"/>
            </w:pPr>
          </w:p>
          <w:p w14:paraId="4DE37375" w14:textId="77777777" w:rsidR="00644CEB" w:rsidRDefault="00644CEB" w:rsidP="0008055D">
            <w:pPr>
              <w:pStyle w:val="NoSpacing"/>
            </w:pPr>
          </w:p>
          <w:p w14:paraId="03D4C314" w14:textId="77777777" w:rsidR="00E52B04" w:rsidRDefault="00E52B04" w:rsidP="0008055D">
            <w:pPr>
              <w:pStyle w:val="NoSpacing"/>
            </w:pPr>
          </w:p>
          <w:permEnd w:id="1760648163"/>
          <w:p w14:paraId="2602089F" w14:textId="7FEEB64E" w:rsidR="00E52B04" w:rsidRDefault="00E52B04" w:rsidP="0008055D">
            <w:pPr>
              <w:pStyle w:val="NoSpacing"/>
            </w:pPr>
          </w:p>
        </w:tc>
      </w:tr>
    </w:tbl>
    <w:p w14:paraId="4BB327A3" w14:textId="3BC29D11" w:rsidR="006B222D" w:rsidRPr="009439B0" w:rsidRDefault="006B222D" w:rsidP="002C550E">
      <w:pPr>
        <w:pStyle w:val="Heading5"/>
      </w:pPr>
      <w:r>
        <w:lastRenderedPageBreak/>
        <w:t>Compensating Controls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2C550E" w14:paraId="2675AEC4" w14:textId="77777777" w:rsidTr="0008055D">
        <w:tc>
          <w:tcPr>
            <w:tcW w:w="9350" w:type="dxa"/>
          </w:tcPr>
          <w:p w14:paraId="2A0F4278" w14:textId="15878162" w:rsidR="002C550E" w:rsidRDefault="002C550E" w:rsidP="0008055D">
            <w:r>
              <w:t>What compensating controls are you putting in place to manage the risks of granting the variance? Are there any performance impacts due to those controls?</w:t>
            </w:r>
            <w:r>
              <w:br/>
            </w:r>
            <w:r w:rsidRPr="009439B0">
              <w:rPr>
                <w:i/>
                <w:sz w:val="18"/>
              </w:rPr>
              <w:t>Note that compensating controls should provide as much protection as adherence to the standard would provide.</w:t>
            </w:r>
          </w:p>
        </w:tc>
      </w:tr>
      <w:tr w:rsidR="002C550E" w14:paraId="30698470" w14:textId="77777777" w:rsidTr="0008055D">
        <w:tc>
          <w:tcPr>
            <w:tcW w:w="9350" w:type="dxa"/>
          </w:tcPr>
          <w:p w14:paraId="0BBE5F63" w14:textId="001A23BB" w:rsidR="002C550E" w:rsidRDefault="002C550E" w:rsidP="0008055D">
            <w:pPr>
              <w:pStyle w:val="NoSpacing"/>
            </w:pPr>
            <w:permStart w:id="18628768" w:edGrp="everyone"/>
          </w:p>
          <w:p w14:paraId="05D97EF3" w14:textId="03E7E4BC" w:rsidR="00644CEB" w:rsidRDefault="00644CEB" w:rsidP="0008055D">
            <w:pPr>
              <w:pStyle w:val="NoSpacing"/>
            </w:pPr>
          </w:p>
          <w:p w14:paraId="723EA179" w14:textId="67C59A2E" w:rsidR="00644CEB" w:rsidRDefault="00644CEB" w:rsidP="0008055D">
            <w:pPr>
              <w:pStyle w:val="NoSpacing"/>
            </w:pPr>
          </w:p>
          <w:p w14:paraId="22B8C049" w14:textId="24B587BD" w:rsidR="00644CEB" w:rsidRDefault="00644CEB" w:rsidP="0008055D">
            <w:pPr>
              <w:pStyle w:val="NoSpacing"/>
            </w:pPr>
          </w:p>
          <w:p w14:paraId="6325219E" w14:textId="2287A0F0" w:rsidR="00644CEB" w:rsidRDefault="00644CEB" w:rsidP="0008055D">
            <w:pPr>
              <w:pStyle w:val="NoSpacing"/>
            </w:pPr>
          </w:p>
          <w:p w14:paraId="4835D84D" w14:textId="54B7D5E4" w:rsidR="00644CEB" w:rsidRDefault="00644CEB" w:rsidP="0008055D">
            <w:pPr>
              <w:pStyle w:val="NoSpacing"/>
            </w:pPr>
          </w:p>
          <w:p w14:paraId="2B957674" w14:textId="1FEE05D4" w:rsidR="00644CEB" w:rsidRDefault="00644CEB" w:rsidP="0008055D">
            <w:pPr>
              <w:pStyle w:val="NoSpacing"/>
            </w:pPr>
          </w:p>
          <w:p w14:paraId="096246A6" w14:textId="1A3CFD5D" w:rsidR="00644CEB" w:rsidRDefault="00644CEB" w:rsidP="0008055D">
            <w:pPr>
              <w:pStyle w:val="NoSpacing"/>
            </w:pPr>
          </w:p>
          <w:p w14:paraId="30D08EF6" w14:textId="4C09335B" w:rsidR="00644CEB" w:rsidRDefault="00644CEB" w:rsidP="0008055D">
            <w:pPr>
              <w:pStyle w:val="NoSpacing"/>
            </w:pPr>
          </w:p>
          <w:p w14:paraId="1804088C" w14:textId="6DC89835" w:rsidR="00644CEB" w:rsidRDefault="00644CEB" w:rsidP="0008055D">
            <w:pPr>
              <w:pStyle w:val="NoSpacing"/>
            </w:pPr>
          </w:p>
          <w:p w14:paraId="43840FAE" w14:textId="3C5A6BBD" w:rsidR="00644CEB" w:rsidRDefault="00644CEB" w:rsidP="0008055D">
            <w:pPr>
              <w:pStyle w:val="NoSpacing"/>
            </w:pPr>
          </w:p>
          <w:p w14:paraId="73E41038" w14:textId="0F4F1707" w:rsidR="00644CEB" w:rsidRDefault="00644CEB" w:rsidP="0008055D">
            <w:pPr>
              <w:pStyle w:val="NoSpacing"/>
            </w:pPr>
          </w:p>
          <w:p w14:paraId="6833238F" w14:textId="0CE811C0" w:rsidR="00644CEB" w:rsidRDefault="00644CEB" w:rsidP="0008055D">
            <w:pPr>
              <w:pStyle w:val="NoSpacing"/>
            </w:pPr>
          </w:p>
          <w:p w14:paraId="3DFD9C56" w14:textId="77777777" w:rsidR="00644CEB" w:rsidRDefault="00644CEB" w:rsidP="0008055D">
            <w:pPr>
              <w:pStyle w:val="NoSpacing"/>
            </w:pPr>
          </w:p>
          <w:p w14:paraId="215E05B3" w14:textId="77777777" w:rsidR="002C550E" w:rsidRDefault="002C550E" w:rsidP="0008055D">
            <w:pPr>
              <w:pStyle w:val="NoSpacing"/>
            </w:pPr>
          </w:p>
          <w:permEnd w:id="18628768"/>
          <w:p w14:paraId="2F0D685D" w14:textId="77777777" w:rsidR="002C550E" w:rsidRDefault="002C550E" w:rsidP="0008055D">
            <w:pPr>
              <w:pStyle w:val="NoSpacing"/>
            </w:pPr>
          </w:p>
        </w:tc>
      </w:tr>
    </w:tbl>
    <w:p w14:paraId="2F14C197" w14:textId="77777777" w:rsidR="00644CEB" w:rsidRDefault="00644CEB" w:rsidP="00644CEB">
      <w:pPr>
        <w:pStyle w:val="Heading5"/>
        <w:spacing w:after="240"/>
      </w:pPr>
    </w:p>
    <w:p w14:paraId="3E2095B8" w14:textId="68F58C50" w:rsidR="00E17967" w:rsidRDefault="00D6715A" w:rsidP="00E17967">
      <w:pPr>
        <w:pStyle w:val="Heading5"/>
      </w:pPr>
      <w:r>
        <w:t>Supporting Documentation</w:t>
      </w:r>
    </w:p>
    <w:p w14:paraId="416E9FCC" w14:textId="5AC16297" w:rsidR="009E0DE4" w:rsidRDefault="009E0DE4" w:rsidP="009E0DE4">
      <w:pPr>
        <w:spacing w:after="0"/>
      </w:pPr>
      <w:r>
        <w:t>As appropriate, include the following attachments:</w:t>
      </w:r>
    </w:p>
    <w:p w14:paraId="16A72567" w14:textId="338A3278" w:rsidR="007445F9" w:rsidRDefault="009E0DE4" w:rsidP="0040202B">
      <w:pPr>
        <w:pStyle w:val="ListParagraph"/>
        <w:numPr>
          <w:ilvl w:val="0"/>
          <w:numId w:val="31"/>
        </w:numPr>
        <w:spacing w:after="0"/>
      </w:pPr>
      <w:r>
        <w:t xml:space="preserve">Logical Network Diagram(s) </w:t>
      </w:r>
    </w:p>
    <w:p w14:paraId="57BF00A1" w14:textId="1BBBA7F5" w:rsidR="00726973" w:rsidRDefault="00726973" w:rsidP="0040202B">
      <w:pPr>
        <w:spacing w:after="0"/>
      </w:pPr>
      <w:permStart w:id="68045258" w:edGrp="everyone"/>
    </w:p>
    <w:p w14:paraId="05C808FA" w14:textId="77777777" w:rsidR="00E836F4" w:rsidRDefault="00E836F4" w:rsidP="0040202B">
      <w:pPr>
        <w:spacing w:after="0"/>
      </w:pPr>
    </w:p>
    <w:p w14:paraId="09271F00" w14:textId="77777777" w:rsidR="0040202B" w:rsidRPr="009E0DE4" w:rsidRDefault="0040202B" w:rsidP="0040202B">
      <w:pPr>
        <w:spacing w:after="0"/>
      </w:pPr>
    </w:p>
    <w:permEnd w:id="68045258"/>
    <w:p w14:paraId="4261BE64" w14:textId="4843211D" w:rsidR="006B222D" w:rsidRDefault="006B222D" w:rsidP="006B222D">
      <w:pPr>
        <w:pStyle w:val="Heading5"/>
      </w:pPr>
      <w:r>
        <w:t xml:space="preserve">ADDITIONAL </w:t>
      </w:r>
      <w:r w:rsidR="00BB272F">
        <w:t>COMMENTS</w:t>
      </w:r>
    </w:p>
    <w:p w14:paraId="7A8C6E53" w14:textId="56A1EAED" w:rsidR="00644CEB" w:rsidRDefault="00644CEB" w:rsidP="00F55625">
      <w:pPr>
        <w:spacing w:after="0"/>
      </w:pPr>
      <w:permStart w:id="790051340" w:edGrp="everyone"/>
    </w:p>
    <w:p w14:paraId="63DAEC03" w14:textId="77777777" w:rsidR="00E836F4" w:rsidRDefault="00E836F4" w:rsidP="00F55625">
      <w:pPr>
        <w:spacing w:after="0"/>
      </w:pPr>
    </w:p>
    <w:p w14:paraId="1CBE7D03" w14:textId="77777777" w:rsidR="0040202B" w:rsidRDefault="0040202B" w:rsidP="00F55625">
      <w:pPr>
        <w:spacing w:after="0"/>
      </w:pPr>
    </w:p>
    <w:permEnd w:id="790051340"/>
    <w:p w14:paraId="23191D93" w14:textId="77777777" w:rsidR="006B222D" w:rsidRDefault="006B222D" w:rsidP="000C587A">
      <w:pPr>
        <w:pStyle w:val="Heading5"/>
        <w:spacing w:before="120" w:after="240"/>
      </w:pPr>
      <w:r>
        <w:t>APPROVAL</w:t>
      </w:r>
    </w:p>
    <w:p w14:paraId="3E5F98BE" w14:textId="7738EAED" w:rsidR="00AF4CF9" w:rsidRDefault="00620FC3" w:rsidP="002651C6">
      <w:sdt>
        <w:sdtPr>
          <w:id w:val="-146341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53099497" w:edGrp="everyone"/>
          <w:r w:rsidR="00E462BA">
            <w:rPr>
              <w:rFonts w:ascii="MS Gothic" w:eastAsia="MS Gothic" w:hAnsi="MS Gothic" w:hint="eastAsia"/>
            </w:rPr>
            <w:t>☐</w:t>
          </w:r>
        </w:sdtContent>
      </w:sdt>
      <w:r w:rsidR="008D0E1B">
        <w:t xml:space="preserve"> </w:t>
      </w:r>
      <w:permEnd w:id="1653099497"/>
      <w:r w:rsidR="001474DC">
        <w:t>The Administrative Head of Unit</w:t>
      </w:r>
      <w:r w:rsidR="00496CCA">
        <w:t xml:space="preserve"> or </w:t>
      </w:r>
      <w:r w:rsidR="00D32326">
        <w:t xml:space="preserve">their </w:t>
      </w:r>
      <w:r w:rsidR="00496CCA">
        <w:t>Delegate</w:t>
      </w:r>
      <w:r w:rsidR="001474DC">
        <w:t xml:space="preserve"> has </w:t>
      </w:r>
      <w:r w:rsidR="001474DC" w:rsidRPr="001474DC">
        <w:t>reviewed and approved this request</w:t>
      </w:r>
      <w:r w:rsidR="001474DC">
        <w:t>.</w:t>
      </w:r>
    </w:p>
    <w:sectPr w:rsidR="00AF4CF9" w:rsidSect="00F567A8">
      <w:headerReference w:type="default" r:id="rId15"/>
      <w:footerReference w:type="default" r:id="rId16"/>
      <w:pgSz w:w="12240" w:h="15840" w:code="1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3657" w14:textId="77777777" w:rsidR="00620FC3" w:rsidRDefault="00620FC3" w:rsidP="00045AF6">
      <w:r>
        <w:separator/>
      </w:r>
    </w:p>
  </w:endnote>
  <w:endnote w:type="continuationSeparator" w:id="0">
    <w:p w14:paraId="7725AB15" w14:textId="77777777" w:rsidR="00620FC3" w:rsidRDefault="00620FC3" w:rsidP="00045AF6">
      <w:r>
        <w:continuationSeparator/>
      </w:r>
    </w:p>
  </w:endnote>
  <w:endnote w:type="continuationNotice" w:id="1">
    <w:p w14:paraId="4623D382" w14:textId="77777777" w:rsidR="00620FC3" w:rsidRDefault="00620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9B73" w14:textId="00846440" w:rsidR="00FE200C" w:rsidRDefault="00FE200C" w:rsidP="00045AF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61C3C83" w14:textId="61FF5461" w:rsidR="0028562C" w:rsidRPr="00EE14BB" w:rsidRDefault="007E7334" w:rsidP="00045AF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8FE4EC" wp14:editId="2E382114">
          <wp:simplePos x="0" y="0"/>
          <wp:positionH relativeFrom="column">
            <wp:posOffset>3595370</wp:posOffset>
          </wp:positionH>
          <wp:positionV relativeFrom="paragraph">
            <wp:posOffset>-50165</wp:posOffset>
          </wp:positionV>
          <wp:extent cx="2843224" cy="372110"/>
          <wp:effectExtent l="0" t="0" r="0" b="889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_2016_UBCStandard_Signature_BlueRGB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224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CF9">
      <w:t>v</w:t>
    </w:r>
    <w:r w:rsidR="00382B0C">
      <w:t>1</w:t>
    </w:r>
    <w:r w:rsidR="00EA1CF9">
      <w:t>.</w:t>
    </w:r>
    <w:r w:rsidR="00382B0C">
      <w:t xml:space="preserve">0 </w:t>
    </w:r>
    <w:r w:rsidR="00EA1CF9">
      <w:t xml:space="preserve">| </w:t>
    </w:r>
    <w:r w:rsidR="00382B0C">
      <w:t>September</w:t>
    </w:r>
    <w:r w:rsidR="00D32326">
      <w:t xml:space="preserve"> </w:t>
    </w:r>
    <w:r w:rsidR="001E0C6F">
      <w:t>2</w:t>
    </w:r>
    <w:r w:rsidR="00F567A8">
      <w:t>02</w:t>
    </w:r>
    <w:r w:rsidR="001E0C6F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B20E" w14:textId="77777777" w:rsidR="00620FC3" w:rsidRDefault="00620FC3" w:rsidP="00045AF6">
      <w:r>
        <w:separator/>
      </w:r>
    </w:p>
  </w:footnote>
  <w:footnote w:type="continuationSeparator" w:id="0">
    <w:p w14:paraId="4AF5DEAB" w14:textId="77777777" w:rsidR="00620FC3" w:rsidRDefault="00620FC3" w:rsidP="00045AF6">
      <w:r>
        <w:continuationSeparator/>
      </w:r>
    </w:p>
  </w:footnote>
  <w:footnote w:type="continuationNotice" w:id="1">
    <w:p w14:paraId="2FCB1546" w14:textId="77777777" w:rsidR="00620FC3" w:rsidRDefault="00620F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9095" w14:textId="77777777" w:rsidR="00511DE5" w:rsidRDefault="00511DE5" w:rsidP="00511DE5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27DA4EA" wp14:editId="192C62D4">
          <wp:simplePos x="0" y="0"/>
          <wp:positionH relativeFrom="column">
            <wp:posOffset>-403860</wp:posOffset>
          </wp:positionH>
          <wp:positionV relativeFrom="paragraph">
            <wp:posOffset>-30480</wp:posOffset>
          </wp:positionV>
          <wp:extent cx="2735580" cy="468205"/>
          <wp:effectExtent l="0" t="0" r="7620" b="825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vacy matter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46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Sharing TLP:</w:t>
    </w:r>
    <w:permStart w:id="2068851957" w:edGrp="everyone"/>
    <w:r>
      <w:t xml:space="preserve"> </w:t>
    </w:r>
    <w:r w:rsidRPr="00DD6C27">
      <w:rPr>
        <w:color w:val="ED7D31" w:themeColor="accent2"/>
      </w:rPr>
      <w:t>AMBER</w:t>
    </w:r>
  </w:p>
  <w:permEnd w:id="2068851957"/>
  <w:p w14:paraId="54124F8F" w14:textId="6E9068BB" w:rsidR="001C3D87" w:rsidRDefault="001C3D87" w:rsidP="00511DE5">
    <w:pPr>
      <w:pStyle w:val="Header"/>
      <w:jc w:val="right"/>
    </w:pPr>
    <w:r>
      <w:t>Explanation of TLP Levels</w:t>
    </w:r>
  </w:p>
  <w:p w14:paraId="0C8A58CF" w14:textId="5F0EC116" w:rsidR="00511DE5" w:rsidRDefault="00511DE5" w:rsidP="00511DE5">
    <w:pPr>
      <w:pStyle w:val="Header"/>
      <w:jc w:val="right"/>
    </w:pPr>
    <w:r w:rsidRPr="00003618">
      <w:t>https://www.first.org/tlp/</w:t>
    </w:r>
  </w:p>
  <w:p w14:paraId="62B0B980" w14:textId="66E9A89B" w:rsidR="004D0E9A" w:rsidRPr="00511DE5" w:rsidRDefault="004D0E9A" w:rsidP="00511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86D"/>
    <w:multiLevelType w:val="hybridMultilevel"/>
    <w:tmpl w:val="A5461B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66649"/>
    <w:multiLevelType w:val="hybridMultilevel"/>
    <w:tmpl w:val="99C6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7B9"/>
    <w:multiLevelType w:val="hybridMultilevel"/>
    <w:tmpl w:val="6986A478"/>
    <w:lvl w:ilvl="0" w:tplc="BED2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7E7A"/>
    <w:multiLevelType w:val="hybridMultilevel"/>
    <w:tmpl w:val="D19C0020"/>
    <w:lvl w:ilvl="0" w:tplc="444E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BAB5"/>
        <w:u w:color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73D8A"/>
    <w:multiLevelType w:val="hybridMultilevel"/>
    <w:tmpl w:val="B40A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0DFE"/>
    <w:multiLevelType w:val="hybridMultilevel"/>
    <w:tmpl w:val="EC72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CE5"/>
    <w:multiLevelType w:val="hybridMultilevel"/>
    <w:tmpl w:val="EE56F6D0"/>
    <w:lvl w:ilvl="0" w:tplc="E492365A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F4C65"/>
    <w:multiLevelType w:val="hybridMultilevel"/>
    <w:tmpl w:val="CEBA3B36"/>
    <w:lvl w:ilvl="0" w:tplc="B34E2632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13A88"/>
    <w:multiLevelType w:val="hybridMultilevel"/>
    <w:tmpl w:val="F1CC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083"/>
    <w:multiLevelType w:val="hybridMultilevel"/>
    <w:tmpl w:val="7852697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8769E9"/>
    <w:multiLevelType w:val="hybridMultilevel"/>
    <w:tmpl w:val="0010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B6DEA"/>
    <w:multiLevelType w:val="hybridMultilevel"/>
    <w:tmpl w:val="4296E9AA"/>
    <w:lvl w:ilvl="0" w:tplc="7C1C9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70B1A"/>
    <w:multiLevelType w:val="hybridMultilevel"/>
    <w:tmpl w:val="1828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02BB"/>
    <w:multiLevelType w:val="hybridMultilevel"/>
    <w:tmpl w:val="761EE7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23928"/>
    <w:multiLevelType w:val="hybridMultilevel"/>
    <w:tmpl w:val="087CF43C"/>
    <w:lvl w:ilvl="0" w:tplc="444E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BAB5"/>
        <w:u w:color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11E21"/>
    <w:multiLevelType w:val="multilevel"/>
    <w:tmpl w:val="0A0E3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415BE"/>
    <w:multiLevelType w:val="hybridMultilevel"/>
    <w:tmpl w:val="779E873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4D4A628E"/>
    <w:multiLevelType w:val="hybridMultilevel"/>
    <w:tmpl w:val="139214A6"/>
    <w:lvl w:ilvl="0" w:tplc="16620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C5DE2"/>
    <w:multiLevelType w:val="hybridMultilevel"/>
    <w:tmpl w:val="BE2C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73274"/>
    <w:multiLevelType w:val="hybridMultilevel"/>
    <w:tmpl w:val="8F9CEBA4"/>
    <w:lvl w:ilvl="0" w:tplc="444E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BAB5"/>
        <w:u w:color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6F8A"/>
    <w:multiLevelType w:val="hybridMultilevel"/>
    <w:tmpl w:val="2ED4DF30"/>
    <w:lvl w:ilvl="0" w:tplc="1FCEA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0403C"/>
    <w:multiLevelType w:val="hybridMultilevel"/>
    <w:tmpl w:val="F13AEB16"/>
    <w:lvl w:ilvl="0" w:tplc="444E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BAB5"/>
        <w:u w:color="2E74B5" w:themeColor="accent1" w:themeShade="B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64DB2"/>
    <w:multiLevelType w:val="hybridMultilevel"/>
    <w:tmpl w:val="57DAC428"/>
    <w:lvl w:ilvl="0" w:tplc="BACA7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A225E"/>
    <w:multiLevelType w:val="hybridMultilevel"/>
    <w:tmpl w:val="1B201D76"/>
    <w:lvl w:ilvl="0" w:tplc="DF5426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15A94"/>
    <w:multiLevelType w:val="hybridMultilevel"/>
    <w:tmpl w:val="4C7CB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739A3"/>
    <w:multiLevelType w:val="hybridMultilevel"/>
    <w:tmpl w:val="C7BA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E1896"/>
    <w:multiLevelType w:val="hybridMultilevel"/>
    <w:tmpl w:val="1C6CE568"/>
    <w:lvl w:ilvl="0" w:tplc="260AA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62F2F"/>
    <w:multiLevelType w:val="hybridMultilevel"/>
    <w:tmpl w:val="8F08C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53486E"/>
    <w:multiLevelType w:val="hybridMultilevel"/>
    <w:tmpl w:val="4E26A17A"/>
    <w:lvl w:ilvl="0" w:tplc="444E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BAB5"/>
        <w:u w:color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606EE"/>
    <w:multiLevelType w:val="hybridMultilevel"/>
    <w:tmpl w:val="0010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219FE"/>
    <w:multiLevelType w:val="hybridMultilevel"/>
    <w:tmpl w:val="A168C1AE"/>
    <w:lvl w:ilvl="0" w:tplc="444EF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ABAB5"/>
        <w:u w:color="2E74B5" w:themeColor="accent1" w:themeShade="BF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27"/>
  </w:num>
  <w:num w:numId="5">
    <w:abstractNumId w:val="5"/>
  </w:num>
  <w:num w:numId="6">
    <w:abstractNumId w:val="12"/>
  </w:num>
  <w:num w:numId="7">
    <w:abstractNumId w:val="11"/>
  </w:num>
  <w:num w:numId="8">
    <w:abstractNumId w:val="21"/>
  </w:num>
  <w:num w:numId="9">
    <w:abstractNumId w:val="4"/>
  </w:num>
  <w:num w:numId="10">
    <w:abstractNumId w:val="30"/>
  </w:num>
  <w:num w:numId="11">
    <w:abstractNumId w:val="2"/>
  </w:num>
  <w:num w:numId="12">
    <w:abstractNumId w:val="28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9"/>
  </w:num>
  <w:num w:numId="18">
    <w:abstractNumId w:val="7"/>
  </w:num>
  <w:num w:numId="19">
    <w:abstractNumId w:val="8"/>
  </w:num>
  <w:num w:numId="20">
    <w:abstractNumId w:val="22"/>
  </w:num>
  <w:num w:numId="21">
    <w:abstractNumId w:val="29"/>
  </w:num>
  <w:num w:numId="22">
    <w:abstractNumId w:val="10"/>
  </w:num>
  <w:num w:numId="23">
    <w:abstractNumId w:val="23"/>
  </w:num>
  <w:num w:numId="24">
    <w:abstractNumId w:val="1"/>
  </w:num>
  <w:num w:numId="25">
    <w:abstractNumId w:val="26"/>
  </w:num>
  <w:num w:numId="26">
    <w:abstractNumId w:val="20"/>
  </w:num>
  <w:num w:numId="27">
    <w:abstractNumId w:val="18"/>
  </w:num>
  <w:num w:numId="28">
    <w:abstractNumId w:val="17"/>
  </w:num>
  <w:num w:numId="29">
    <w:abstractNumId w:val="3"/>
  </w:num>
  <w:num w:numId="30">
    <w:abstractNumId w:val="2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fKD7gN5y4GZs7gRHpxTx+OwMQv/eUPRbD5fam2wBzSt/+DVv3VJwwhCc8lUS9Gq64RSTSzMRfu9oQEH5aK2vg==" w:salt="3kq0+kRKI8pMfQrdjsZ+Zw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7F"/>
    <w:rsid w:val="00003F68"/>
    <w:rsid w:val="000153BD"/>
    <w:rsid w:val="00017F3B"/>
    <w:rsid w:val="000274CD"/>
    <w:rsid w:val="0003730F"/>
    <w:rsid w:val="00045AF6"/>
    <w:rsid w:val="00050E5C"/>
    <w:rsid w:val="00054DBB"/>
    <w:rsid w:val="00070A24"/>
    <w:rsid w:val="000803D6"/>
    <w:rsid w:val="000906DA"/>
    <w:rsid w:val="0009722E"/>
    <w:rsid w:val="00097965"/>
    <w:rsid w:val="000A2511"/>
    <w:rsid w:val="000A69F3"/>
    <w:rsid w:val="000B196C"/>
    <w:rsid w:val="000C064B"/>
    <w:rsid w:val="000C1CE7"/>
    <w:rsid w:val="000C587A"/>
    <w:rsid w:val="000C65AC"/>
    <w:rsid w:val="000C67D6"/>
    <w:rsid w:val="000C7E61"/>
    <w:rsid w:val="000F21F3"/>
    <w:rsid w:val="00100DFF"/>
    <w:rsid w:val="00101831"/>
    <w:rsid w:val="0010531E"/>
    <w:rsid w:val="001121D8"/>
    <w:rsid w:val="00113C44"/>
    <w:rsid w:val="00121B35"/>
    <w:rsid w:val="00146D3D"/>
    <w:rsid w:val="001474DC"/>
    <w:rsid w:val="00190631"/>
    <w:rsid w:val="001930AC"/>
    <w:rsid w:val="001968C7"/>
    <w:rsid w:val="001A6C1F"/>
    <w:rsid w:val="001B1123"/>
    <w:rsid w:val="001C3D87"/>
    <w:rsid w:val="001D5B3E"/>
    <w:rsid w:val="001E0C6F"/>
    <w:rsid w:val="001F08F9"/>
    <w:rsid w:val="002313A2"/>
    <w:rsid w:val="00234B2A"/>
    <w:rsid w:val="00236B00"/>
    <w:rsid w:val="00236FE9"/>
    <w:rsid w:val="00237CF6"/>
    <w:rsid w:val="00250605"/>
    <w:rsid w:val="00252244"/>
    <w:rsid w:val="00260F55"/>
    <w:rsid w:val="00262801"/>
    <w:rsid w:val="002651C6"/>
    <w:rsid w:val="00266CCA"/>
    <w:rsid w:val="00270BD8"/>
    <w:rsid w:val="00283943"/>
    <w:rsid w:val="00284C47"/>
    <w:rsid w:val="0028562C"/>
    <w:rsid w:val="002924D5"/>
    <w:rsid w:val="002A3EF3"/>
    <w:rsid w:val="002A4E77"/>
    <w:rsid w:val="002B7428"/>
    <w:rsid w:val="002C02B1"/>
    <w:rsid w:val="002C550E"/>
    <w:rsid w:val="002E318A"/>
    <w:rsid w:val="00301585"/>
    <w:rsid w:val="003229DF"/>
    <w:rsid w:val="00343540"/>
    <w:rsid w:val="00351D1E"/>
    <w:rsid w:val="00353804"/>
    <w:rsid w:val="00361E43"/>
    <w:rsid w:val="00364175"/>
    <w:rsid w:val="003727FA"/>
    <w:rsid w:val="00382B0C"/>
    <w:rsid w:val="00392856"/>
    <w:rsid w:val="003A37E5"/>
    <w:rsid w:val="003B14E9"/>
    <w:rsid w:val="003C2FBC"/>
    <w:rsid w:val="003C31F4"/>
    <w:rsid w:val="0040202B"/>
    <w:rsid w:val="00404070"/>
    <w:rsid w:val="00412EAC"/>
    <w:rsid w:val="00421D82"/>
    <w:rsid w:val="00435D9E"/>
    <w:rsid w:val="00450072"/>
    <w:rsid w:val="00456893"/>
    <w:rsid w:val="004704C9"/>
    <w:rsid w:val="0047781E"/>
    <w:rsid w:val="00482BC0"/>
    <w:rsid w:val="004832D5"/>
    <w:rsid w:val="00490BF3"/>
    <w:rsid w:val="00496CCA"/>
    <w:rsid w:val="004B0BBD"/>
    <w:rsid w:val="004B2D47"/>
    <w:rsid w:val="004B5181"/>
    <w:rsid w:val="004D0E9A"/>
    <w:rsid w:val="004E2EA1"/>
    <w:rsid w:val="004E6E29"/>
    <w:rsid w:val="00511DE5"/>
    <w:rsid w:val="00514A3D"/>
    <w:rsid w:val="00533FDC"/>
    <w:rsid w:val="00535383"/>
    <w:rsid w:val="00544B7A"/>
    <w:rsid w:val="0055093E"/>
    <w:rsid w:val="00555FF6"/>
    <w:rsid w:val="0056218A"/>
    <w:rsid w:val="00575FC3"/>
    <w:rsid w:val="00581E4B"/>
    <w:rsid w:val="00587740"/>
    <w:rsid w:val="00594F1E"/>
    <w:rsid w:val="005A57D0"/>
    <w:rsid w:val="005B4DEA"/>
    <w:rsid w:val="00614DFF"/>
    <w:rsid w:val="00620FC3"/>
    <w:rsid w:val="006434B1"/>
    <w:rsid w:val="00644CEB"/>
    <w:rsid w:val="00664FBA"/>
    <w:rsid w:val="006769AD"/>
    <w:rsid w:val="00676E90"/>
    <w:rsid w:val="00694C41"/>
    <w:rsid w:val="006B222D"/>
    <w:rsid w:val="006B6A92"/>
    <w:rsid w:val="006B724B"/>
    <w:rsid w:val="006E6B7A"/>
    <w:rsid w:val="00726973"/>
    <w:rsid w:val="00744500"/>
    <w:rsid w:val="007445F9"/>
    <w:rsid w:val="00781E0C"/>
    <w:rsid w:val="00782F22"/>
    <w:rsid w:val="0078431E"/>
    <w:rsid w:val="0079551C"/>
    <w:rsid w:val="007A44C8"/>
    <w:rsid w:val="007B21BF"/>
    <w:rsid w:val="007B6AC7"/>
    <w:rsid w:val="007D5ECE"/>
    <w:rsid w:val="007E7334"/>
    <w:rsid w:val="008043F6"/>
    <w:rsid w:val="00814832"/>
    <w:rsid w:val="00823C26"/>
    <w:rsid w:val="00843A74"/>
    <w:rsid w:val="00845AF0"/>
    <w:rsid w:val="00864744"/>
    <w:rsid w:val="00865E5F"/>
    <w:rsid w:val="0086783D"/>
    <w:rsid w:val="0088315D"/>
    <w:rsid w:val="008864AA"/>
    <w:rsid w:val="008A3C69"/>
    <w:rsid w:val="008A4A22"/>
    <w:rsid w:val="008B5CFD"/>
    <w:rsid w:val="008B6C67"/>
    <w:rsid w:val="008B7CB2"/>
    <w:rsid w:val="008C3228"/>
    <w:rsid w:val="008D0E1B"/>
    <w:rsid w:val="008D6CEA"/>
    <w:rsid w:val="008F5F79"/>
    <w:rsid w:val="00914E61"/>
    <w:rsid w:val="00916983"/>
    <w:rsid w:val="00916A01"/>
    <w:rsid w:val="009325E1"/>
    <w:rsid w:val="009439B0"/>
    <w:rsid w:val="00944E4B"/>
    <w:rsid w:val="009479B9"/>
    <w:rsid w:val="00952B39"/>
    <w:rsid w:val="00957239"/>
    <w:rsid w:val="0099142F"/>
    <w:rsid w:val="009B726D"/>
    <w:rsid w:val="009E0DE4"/>
    <w:rsid w:val="009F483A"/>
    <w:rsid w:val="009F576D"/>
    <w:rsid w:val="00A03F43"/>
    <w:rsid w:val="00A3200A"/>
    <w:rsid w:val="00A42378"/>
    <w:rsid w:val="00A511BC"/>
    <w:rsid w:val="00A6648C"/>
    <w:rsid w:val="00A81A9F"/>
    <w:rsid w:val="00A83654"/>
    <w:rsid w:val="00A85ABE"/>
    <w:rsid w:val="00AB00F9"/>
    <w:rsid w:val="00AB31BE"/>
    <w:rsid w:val="00AC0E08"/>
    <w:rsid w:val="00AE5BBD"/>
    <w:rsid w:val="00AF24C0"/>
    <w:rsid w:val="00AF4CF9"/>
    <w:rsid w:val="00B00D8F"/>
    <w:rsid w:val="00B1087F"/>
    <w:rsid w:val="00B20534"/>
    <w:rsid w:val="00B22E0B"/>
    <w:rsid w:val="00B25F2F"/>
    <w:rsid w:val="00B457D8"/>
    <w:rsid w:val="00B56EC1"/>
    <w:rsid w:val="00B90E47"/>
    <w:rsid w:val="00BA562E"/>
    <w:rsid w:val="00BB272F"/>
    <w:rsid w:val="00BB48E2"/>
    <w:rsid w:val="00BC1770"/>
    <w:rsid w:val="00BC24B6"/>
    <w:rsid w:val="00BD3B84"/>
    <w:rsid w:val="00BD7900"/>
    <w:rsid w:val="00BE5700"/>
    <w:rsid w:val="00C07DA2"/>
    <w:rsid w:val="00C14055"/>
    <w:rsid w:val="00C2517D"/>
    <w:rsid w:val="00C40DD4"/>
    <w:rsid w:val="00C466AB"/>
    <w:rsid w:val="00C71D36"/>
    <w:rsid w:val="00C76AC2"/>
    <w:rsid w:val="00CA693F"/>
    <w:rsid w:val="00CB0D6F"/>
    <w:rsid w:val="00CB0E20"/>
    <w:rsid w:val="00CF29B2"/>
    <w:rsid w:val="00D273AD"/>
    <w:rsid w:val="00D31A7E"/>
    <w:rsid w:val="00D32326"/>
    <w:rsid w:val="00D40A85"/>
    <w:rsid w:val="00D560A4"/>
    <w:rsid w:val="00D6715A"/>
    <w:rsid w:val="00D7677E"/>
    <w:rsid w:val="00D8769E"/>
    <w:rsid w:val="00DA1229"/>
    <w:rsid w:val="00DA446E"/>
    <w:rsid w:val="00DB6D9F"/>
    <w:rsid w:val="00DD18D2"/>
    <w:rsid w:val="00DF15ED"/>
    <w:rsid w:val="00E17967"/>
    <w:rsid w:val="00E41299"/>
    <w:rsid w:val="00E459D3"/>
    <w:rsid w:val="00E462BA"/>
    <w:rsid w:val="00E50D7F"/>
    <w:rsid w:val="00E52B04"/>
    <w:rsid w:val="00E54EC0"/>
    <w:rsid w:val="00E55985"/>
    <w:rsid w:val="00E705B8"/>
    <w:rsid w:val="00E76D01"/>
    <w:rsid w:val="00E836F4"/>
    <w:rsid w:val="00EA1CF9"/>
    <w:rsid w:val="00EA268C"/>
    <w:rsid w:val="00EC6A4A"/>
    <w:rsid w:val="00ED63E3"/>
    <w:rsid w:val="00EE14BB"/>
    <w:rsid w:val="00F17E04"/>
    <w:rsid w:val="00F203D5"/>
    <w:rsid w:val="00F26150"/>
    <w:rsid w:val="00F27D19"/>
    <w:rsid w:val="00F36425"/>
    <w:rsid w:val="00F37031"/>
    <w:rsid w:val="00F37354"/>
    <w:rsid w:val="00F5118C"/>
    <w:rsid w:val="00F5171C"/>
    <w:rsid w:val="00F519BF"/>
    <w:rsid w:val="00F552D5"/>
    <w:rsid w:val="00F55625"/>
    <w:rsid w:val="00F567A8"/>
    <w:rsid w:val="00F61A92"/>
    <w:rsid w:val="00F641F1"/>
    <w:rsid w:val="00F83392"/>
    <w:rsid w:val="00F84AE2"/>
    <w:rsid w:val="00FB490E"/>
    <w:rsid w:val="00FB5148"/>
    <w:rsid w:val="00FB6367"/>
    <w:rsid w:val="00FB6B4A"/>
    <w:rsid w:val="00FC757D"/>
    <w:rsid w:val="00FD1A3A"/>
    <w:rsid w:val="00FD39AC"/>
    <w:rsid w:val="00FE200C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B6D2BF"/>
  <w15:docId w15:val="{335976BA-6912-4BCD-BB5E-4EBC31DA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EB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9B2"/>
    <w:pPr>
      <w:keepNext/>
      <w:keepLines/>
      <w:spacing w:before="240" w:after="0"/>
      <w:outlineLvl w:val="0"/>
    </w:pPr>
    <w:rPr>
      <w:rFonts w:eastAsiaTheme="majorEastAsia" w:cstheme="majorBidi"/>
      <w:b/>
      <w:color w:val="0ABAB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5AF6"/>
    <w:pPr>
      <w:outlineLvl w:val="1"/>
    </w:pPr>
    <w:rPr>
      <w:rFonts w:asciiTheme="minorHAnsi" w:hAnsiTheme="minorHAnsi"/>
      <w:b w:val="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45AF6"/>
    <w:pPr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45AF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4070"/>
    <w:pPr>
      <w:keepNext/>
      <w:keepLines/>
      <w:spacing w:before="40" w:after="0"/>
      <w:outlineLvl w:val="4"/>
    </w:pPr>
    <w:rPr>
      <w:rFonts w:eastAsiaTheme="majorEastAsia" w:cstheme="majorBidi"/>
      <w:b/>
      <w:caps/>
      <w:color w:val="002060"/>
      <w:spacing w:val="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9B2"/>
    <w:rPr>
      <w:rFonts w:eastAsiaTheme="majorEastAsia" w:cstheme="majorBidi"/>
      <w:b/>
      <w:color w:val="0ABA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5AF6"/>
    <w:rPr>
      <w:rFonts w:eastAsiaTheme="majorEastAsia" w:cstheme="majorBidi"/>
      <w:color w:val="0ABAB5"/>
      <w:szCs w:val="32"/>
    </w:rPr>
  </w:style>
  <w:style w:type="paragraph" w:styleId="ListParagraph">
    <w:name w:val="List Paragraph"/>
    <w:basedOn w:val="Normal"/>
    <w:uiPriority w:val="34"/>
    <w:qFormat/>
    <w:rsid w:val="00B1087F"/>
    <w:pPr>
      <w:ind w:left="720"/>
      <w:contextualSpacing/>
    </w:pPr>
  </w:style>
  <w:style w:type="paragraph" w:customStyle="1" w:styleId="Default">
    <w:name w:val="Default"/>
    <w:rsid w:val="00B10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B1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rsid w:val="00B1087F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1087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1087F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1087F"/>
    <w:pPr>
      <w:spacing w:before="480" w:line="276" w:lineRule="auto"/>
      <w:outlineLvl w:val="9"/>
    </w:pPr>
    <w:rPr>
      <w:b w:val="0"/>
      <w:bCs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262801"/>
    <w:pPr>
      <w:pBdr>
        <w:bottom w:val="single" w:sz="8" w:space="4" w:color="0ABAB5"/>
      </w:pBd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ABAB5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2801"/>
    <w:rPr>
      <w:rFonts w:eastAsiaTheme="majorEastAsia" w:cstheme="majorBidi"/>
      <w:b/>
      <w:color w:val="0ABAB5"/>
      <w:spacing w:val="5"/>
      <w:kern w:val="28"/>
      <w:sz w:val="72"/>
      <w:szCs w:val="52"/>
    </w:rPr>
  </w:style>
  <w:style w:type="paragraph" w:styleId="TOC3">
    <w:name w:val="toc 3"/>
    <w:basedOn w:val="Normal"/>
    <w:next w:val="Normal"/>
    <w:autoRedefine/>
    <w:uiPriority w:val="39"/>
    <w:unhideWhenUsed/>
    <w:rsid w:val="00B1087F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B1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F"/>
  </w:style>
  <w:style w:type="paragraph" w:styleId="Footer">
    <w:name w:val="footer"/>
    <w:basedOn w:val="Normal"/>
    <w:link w:val="FooterChar"/>
    <w:uiPriority w:val="99"/>
    <w:unhideWhenUsed/>
    <w:rsid w:val="00B1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7F"/>
  </w:style>
  <w:style w:type="paragraph" w:styleId="BalloonText">
    <w:name w:val="Balloon Text"/>
    <w:basedOn w:val="Normal"/>
    <w:link w:val="BalloonTextChar"/>
    <w:uiPriority w:val="99"/>
    <w:semiHidden/>
    <w:unhideWhenUsed/>
    <w:rsid w:val="00B1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87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45AF6"/>
    <w:rPr>
      <w:rFonts w:eastAsiaTheme="majorEastAsia" w:cstheme="majorBidi"/>
      <w:color w:val="0ABAB5"/>
      <w:sz w:val="28"/>
      <w:szCs w:val="32"/>
    </w:rPr>
  </w:style>
  <w:style w:type="paragraph" w:styleId="NoSpacing">
    <w:name w:val="No Spacing"/>
    <w:uiPriority w:val="1"/>
    <w:qFormat/>
    <w:rsid w:val="00B1087F"/>
    <w:pPr>
      <w:spacing w:after="0" w:line="240" w:lineRule="auto"/>
    </w:pPr>
  </w:style>
  <w:style w:type="table" w:customStyle="1" w:styleId="GridTable1Light-Accent11">
    <w:name w:val="Grid Table 1 Light - Accent 11"/>
    <w:basedOn w:val="TableNormal"/>
    <w:uiPriority w:val="46"/>
    <w:rsid w:val="00B1087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ons3">
    <w:name w:val="Instructions 3"/>
    <w:basedOn w:val="Normal"/>
    <w:link w:val="Instructions3Char"/>
    <w:qFormat/>
    <w:rsid w:val="001930AC"/>
    <w:pPr>
      <w:spacing w:after="0" w:line="276" w:lineRule="auto"/>
      <w:ind w:left="1134"/>
    </w:pPr>
    <w:rPr>
      <w:rFonts w:ascii="Calibri" w:eastAsia="Calibri" w:hAnsi="Calibri" w:cs="Times New Roman"/>
      <w:i/>
      <w:color w:val="C00000"/>
      <w:lang w:val="en-CA" w:eastAsia="x-none"/>
    </w:rPr>
  </w:style>
  <w:style w:type="character" w:customStyle="1" w:styleId="Instructions3Char">
    <w:name w:val="Instructions 3 Char"/>
    <w:link w:val="Instructions3"/>
    <w:rsid w:val="001930AC"/>
    <w:rPr>
      <w:rFonts w:ascii="Calibri" w:eastAsia="Calibri" w:hAnsi="Calibri" w:cs="Times New Roman"/>
      <w:i/>
      <w:color w:val="C00000"/>
      <w:lang w:val="en-CA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1930AC"/>
    <w:pPr>
      <w:spacing w:after="200" w:line="240" w:lineRule="auto"/>
    </w:pPr>
    <w:rPr>
      <w:rFonts w:ascii="Calibri" w:hAnsi="Calibri" w:cstheme="minorHAns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0AC"/>
    <w:rPr>
      <w:rFonts w:ascii="Calibri" w:hAnsi="Calibri" w:cstheme="minorHAnsi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6E6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614DFF"/>
  </w:style>
  <w:style w:type="character" w:styleId="Strong">
    <w:name w:val="Strong"/>
    <w:basedOn w:val="DefaultParagraphFont"/>
    <w:uiPriority w:val="22"/>
    <w:qFormat/>
    <w:rsid w:val="00865E5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647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744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744"/>
    <w:rPr>
      <w:rFonts w:ascii="Calibri" w:hAnsi="Calibri" w:cstheme="minorHAnsi"/>
      <w:b/>
      <w:bCs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E5598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334"/>
    <w:pPr>
      <w:numPr>
        <w:ilvl w:val="1"/>
      </w:numPr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E7334"/>
    <w:rPr>
      <w:rFonts w:asciiTheme="majorHAnsi" w:eastAsiaTheme="minorEastAsia" w:hAnsiTheme="majorHAnsi"/>
      <w:color w:val="5A5A5A" w:themeColor="text1" w:themeTint="A5"/>
      <w:spacing w:val="15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45AF6"/>
    <w:rPr>
      <w:rFonts w:eastAsiaTheme="majorEastAsia" w:cstheme="majorBidi"/>
      <w:i/>
      <w:color w:val="0ABAB5"/>
      <w:szCs w:val="32"/>
    </w:rPr>
  </w:style>
  <w:style w:type="character" w:styleId="PlaceholderText">
    <w:name w:val="Placeholder Text"/>
    <w:basedOn w:val="DefaultParagraphFont"/>
    <w:uiPriority w:val="99"/>
    <w:semiHidden/>
    <w:rsid w:val="00F567A8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404070"/>
    <w:rPr>
      <w:rFonts w:asciiTheme="majorHAnsi" w:eastAsiaTheme="majorEastAsia" w:hAnsiTheme="majorHAnsi" w:cstheme="majorBidi"/>
      <w:b/>
      <w:caps/>
      <w:color w:val="002060"/>
      <w:spacing w:val="20"/>
      <w:sz w:val="20"/>
    </w:rPr>
  </w:style>
  <w:style w:type="table" w:styleId="PlainTable1">
    <w:name w:val="Plain Table 1"/>
    <w:basedOn w:val="TableNormal"/>
    <w:uiPriority w:val="99"/>
    <w:rsid w:val="004040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rmation.security@ubc.ca?subject=[DEPT%20Name]%20Variance%20Request%20-%20(Short%20Description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io.ubc.ca/information-security-standards/M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io.ubc.ca/information-security-standards/U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7D3AF7D0E554F93D1DBE4789CF6A0" ma:contentTypeVersion="16" ma:contentTypeDescription="Create a new document." ma:contentTypeScope="" ma:versionID="12e5c08310221472c9e7e55bc8dcec33">
  <xsd:schema xmlns:xsd="http://www.w3.org/2001/XMLSchema" xmlns:xs="http://www.w3.org/2001/XMLSchema" xmlns:p="http://schemas.microsoft.com/office/2006/metadata/properties" xmlns:ns2="3f799c52-a1b3-4ee5-ac1d-d25d561b6180" xmlns:ns3="a04c2f80-1bef-4486-925b-388b55f507c4" targetNamespace="http://schemas.microsoft.com/office/2006/metadata/properties" ma:root="true" ma:fieldsID="da9151b6ccade626c1bda219b5c78f9f" ns2:_="" ns3:_="">
    <xsd:import namespace="3f799c52-a1b3-4ee5-ac1d-d25d561b6180"/>
    <xsd:import namespace="a04c2f80-1bef-4486-925b-388b55f50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99c52-a1b3-4ee5-ac1d-d25d561b6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2f80-1bef-4486-925b-388b55f50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7940e6-bd45-4d38-b9c3-42220df6eec0}" ma:internalName="TaxCatchAll" ma:showField="CatchAllData" ma:web="a04c2f80-1bef-4486-925b-388b55f50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99c52-a1b3-4ee5-ac1d-d25d561b6180">
      <Terms xmlns="http://schemas.microsoft.com/office/infopath/2007/PartnerControls"/>
    </lcf76f155ced4ddcb4097134ff3c332f>
    <TaxCatchAll xmlns="a04c2f80-1bef-4486-925b-388b55f507c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13B45-821E-4822-9A81-324BEBD01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5F03E-0C04-4825-ABBC-18325DCE2CF0}"/>
</file>

<file path=customXml/itemProps4.xml><?xml version="1.0" encoding="utf-8"?>
<ds:datastoreItem xmlns:ds="http://schemas.openxmlformats.org/officeDocument/2006/customXml" ds:itemID="{A4495730-C658-43AF-BB36-9E4F801C9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0393280-59E4-4411-8E38-8A7BAAE37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405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Matters Template Portrait</vt:lpstr>
    </vt:vector>
  </TitlesOfParts>
  <Company>The Univeristy of British Columbia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Matters Template Portrait</dc:title>
  <dc:subject/>
  <dc:creator>%username:~0,2%</dc:creator>
  <cp:keywords/>
  <dc:description/>
  <cp:lastModifiedBy>Chiu, Jeremi</cp:lastModifiedBy>
  <cp:revision>23</cp:revision>
  <cp:lastPrinted>2017-12-06T21:18:00Z</cp:lastPrinted>
  <dcterms:created xsi:type="dcterms:W3CDTF">2023-07-24T18:09:00Z</dcterms:created>
  <dcterms:modified xsi:type="dcterms:W3CDTF">2024-09-25T22:19:00Z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0x0101003F67D3AF7D0E554F93D1DBE4789CF6A0</vt:lpwstr>
  </property>
  <property fmtid="{D5CDD505-2E9C-101B-9397-08002B2CF9AE}" pid="3" name="_dlc_DocIdItemGuid">
    <vt:lpwstr>490da4e5-9aed-45f3-acfb-76288f463c77</vt:lpwstr>
  </property>
  <property fmtid="{D5CDD505-2E9C-101B-9397-08002B2CF9AE}" pid="4" name="_DocHome">
    <vt:i4>-1388703766</vt:i4>
  </property>
</Properties>
</file>